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„Доставка</w:t>
      </w:r>
      <w:r w:rsidR="00C630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нерециклирана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>копирна хартия за нуждите на……………………..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590F1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Наименование на възложителя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……………………….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ул.</w:t>
      </w:r>
      <w:r w:rsidR="00672B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№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noProof/>
          <w:sz w:val="24"/>
          <w:szCs w:val="24"/>
        </w:rPr>
        <w:t>………………………, ЕИК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……………..</w:t>
      </w:r>
      <w:r w:rsidR="00672B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…………………………………………………………………………..,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E6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590F1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C63094">
        <w:rPr>
          <w:rFonts w:ascii="Times New Roman" w:hAnsi="Times New Roman" w:cs="Times New Roman"/>
          <w:sz w:val="24"/>
          <w:szCs w:val="24"/>
          <w:lang w:eastAsia="en-US"/>
        </w:rPr>
        <w:t xml:space="preserve">нерециклирана </w:t>
      </w:r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61D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574FC3" w:rsidRPr="00A763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 …………………………. 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 xml:space="preserve">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</w:t>
      </w:r>
      <w:r w:rsidRPr="008A3F61">
        <w:rPr>
          <w:sz w:val="24"/>
          <w:szCs w:val="24"/>
        </w:rPr>
        <w:lastRenderedPageBreak/>
        <w:t xml:space="preserve">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</w:t>
      </w:r>
      <w:proofErr w:type="spellStart"/>
      <w:r w:rsidR="009A4E71" w:rsidRPr="008A3F61">
        <w:rPr>
          <w:sz w:val="24"/>
          <w:szCs w:val="24"/>
        </w:rPr>
        <w:t>приемо</w:t>
      </w:r>
      <w:r w:rsidR="009A4E71" w:rsidRPr="009A4E71">
        <w:rPr>
          <w:sz w:val="24"/>
          <w:szCs w:val="24"/>
        </w:rPr>
        <w:t>-предавателен</w:t>
      </w:r>
      <w:proofErr w:type="spellEnd"/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 xml:space="preserve">на </w:t>
      </w:r>
      <w:proofErr w:type="spellStart"/>
      <w:r w:rsidR="00094096">
        <w:rPr>
          <w:sz w:val="24"/>
          <w:szCs w:val="24"/>
        </w:rPr>
        <w:t>приемо-предавателен</w:t>
      </w:r>
      <w:proofErr w:type="spellEnd"/>
      <w:r w:rsidR="00094096">
        <w:rPr>
          <w:sz w:val="24"/>
          <w:szCs w:val="24"/>
        </w:rPr>
        <w:t xml:space="preserve">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275A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275A">
        <w:rPr>
          <w:rFonts w:ascii="Times New Roman" w:hAnsi="Times New Roman" w:cs="Times New Roman"/>
          <w:sz w:val="24"/>
          <w:szCs w:val="24"/>
        </w:rPr>
        <w:t xml:space="preserve">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130C1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0B49B3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до……….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61275A">
        <w:rPr>
          <w:rFonts w:ascii="Times New Roman" w:hAnsi="Times New Roman" w:cs="Times New Roman"/>
          <w:sz w:val="24"/>
          <w:szCs w:val="24"/>
        </w:rPr>
        <w:t>………..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</w:t>
      </w:r>
      <w:r w:rsidR="000B49B3">
        <w:rPr>
          <w:rFonts w:ascii="Times New Roman" w:hAnsi="Times New Roman" w:cs="Times New Roman"/>
          <w:sz w:val="24"/>
          <w:szCs w:val="24"/>
        </w:rPr>
        <w:t xml:space="preserve"> и</w:t>
      </w:r>
      <w:r w:rsidR="00DD4639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 w:rsidR="000B49B3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5C517F">
        <w:t xml:space="preserve"> в срока по т. 4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 xml:space="preserve">Име, длъжност, телефон, факс, 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sz w:val="24"/>
          <w:szCs w:val="24"/>
        </w:rPr>
        <w:t>(до</w:t>
      </w:r>
      <w:r w:rsidR="007A603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5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</w:t>
      </w:r>
      <w:proofErr w:type="spellStart"/>
      <w:r w:rsidR="002123B1" w:rsidRPr="0073189B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>2 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C5203D" w:rsidRDefault="00C5203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03D" w:rsidRDefault="00C5203D" w:rsidP="00C520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03D">
        <w:rPr>
          <w:rFonts w:ascii="Times New Roman" w:hAnsi="Times New Roman" w:cs="Times New Roman"/>
          <w:b/>
          <w:bCs/>
          <w:sz w:val="24"/>
          <w:szCs w:val="24"/>
        </w:rPr>
        <w:t>ХІІ. ПРЕКРАТЯВАНЕ НА ДОГОВОРА</w:t>
      </w:r>
    </w:p>
    <w:p w:rsidR="00C5203D" w:rsidRDefault="00C5203D" w:rsidP="00C520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Чл. 24. (1)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C5203D" w:rsidRDefault="00C5203D" w:rsidP="00C5203D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неговото изпълнение;</w:t>
      </w:r>
    </w:p>
    <w:p w:rsidR="00C5203D" w:rsidRDefault="00C5203D" w:rsidP="00C5203D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достигане на определената в чл. 5, ал. 1 стойност;</w:t>
      </w:r>
    </w:p>
    <w:p w:rsidR="00C5203D" w:rsidRDefault="00C5203D" w:rsidP="00C5203D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изтичане на уговорения срок.</w:t>
      </w:r>
    </w:p>
    <w:p w:rsidR="00C5203D" w:rsidRPr="00AA0D90" w:rsidRDefault="00C5203D" w:rsidP="00AA0D90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D90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AA0D90">
        <w:rPr>
          <w:rFonts w:ascii="Times New Roman" w:hAnsi="Times New Roman" w:cs="Times New Roman"/>
          <w:bCs/>
          <w:sz w:val="24"/>
          <w:szCs w:val="24"/>
        </w:rPr>
        <w:t xml:space="preserve"> Договорът може да бъде прекратен:</w:t>
      </w: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взаимно съгласие на с</w:t>
      </w:r>
      <w:r w:rsidR="00AA0D90">
        <w:rPr>
          <w:rFonts w:ascii="Times New Roman" w:hAnsi="Times New Roman" w:cs="Times New Roman"/>
          <w:bCs/>
          <w:sz w:val="24"/>
          <w:szCs w:val="24"/>
        </w:rPr>
        <w:t>траните, изразено писмено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безвиновно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 14-дне</w:t>
      </w:r>
      <w:r w:rsidR="00403427">
        <w:rPr>
          <w:rFonts w:ascii="Times New Roman" w:hAnsi="Times New Roman" w:cs="Times New Roman"/>
          <w:bCs/>
          <w:sz w:val="24"/>
          <w:szCs w:val="24"/>
        </w:rPr>
        <w:t xml:space="preserve">вно писмено предизвестие от </w:t>
      </w:r>
      <w:r w:rsidR="004E7AFC">
        <w:rPr>
          <w:rFonts w:ascii="Times New Roman" w:hAnsi="Times New Roman" w:cs="Times New Roman"/>
          <w:bCs/>
          <w:sz w:val="24"/>
          <w:szCs w:val="24"/>
        </w:rPr>
        <w:t>страна на възложителя</w:t>
      </w:r>
      <w:bookmarkStart w:id="15" w:name="_GoBack"/>
      <w:bookmarkEnd w:id="15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203D" w:rsidRDefault="00C5203D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</w:t>
      </w:r>
      <w:r w:rsidR="00AA0D90">
        <w:rPr>
          <w:rFonts w:ascii="Times New Roman" w:hAnsi="Times New Roman" w:cs="Times New Roman"/>
          <w:bCs/>
          <w:sz w:val="24"/>
          <w:szCs w:val="24"/>
        </w:rPr>
        <w:t>.</w:t>
      </w:r>
    </w:p>
    <w:p w:rsidR="00AA0D90" w:rsidRPr="00C5203D" w:rsidRDefault="00AA0D90" w:rsidP="00C5203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0D90">
        <w:rPr>
          <w:rFonts w:ascii="Times New Roman" w:hAnsi="Times New Roman" w:cs="Times New Roman"/>
          <w:b/>
          <w:bCs/>
          <w:sz w:val="24"/>
          <w:szCs w:val="24"/>
        </w:rPr>
        <w:t>(3)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случаите по ал. 2, т. 1 и 2 страните подписват и протокол.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5203D">
        <w:rPr>
          <w:rFonts w:ascii="Times New Roman" w:hAnsi="Times New Roman" w:cs="Times New Roman"/>
          <w:b/>
          <w:bCs/>
          <w:sz w:val="24"/>
          <w:szCs w:val="24"/>
        </w:rPr>
        <w:t>ІІІ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0D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1A5224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AA0D90">
        <w:rPr>
          <w:rFonts w:ascii="Times New Roman" w:hAnsi="Times New Roman" w:cs="Times New Roman"/>
          <w:b/>
          <w:sz w:val="24"/>
          <w:szCs w:val="24"/>
        </w:rPr>
        <w:t>6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A76398">
        <w:rPr>
          <w:rFonts w:ascii="Times New Roman" w:hAnsi="Times New Roman" w:cs="Times New Roman"/>
          <w:sz w:val="24"/>
          <w:szCs w:val="24"/>
        </w:rPr>
        <w:t>, съдържаща се в СЕВОП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295E35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BC3683" w:rsidRPr="00143A4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27" w:rsidRDefault="00403427">
      <w:r>
        <w:separator/>
      </w:r>
    </w:p>
  </w:endnote>
  <w:endnote w:type="continuationSeparator" w:id="0">
    <w:p w:rsidR="00403427" w:rsidRDefault="0040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27" w:rsidRDefault="0040342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27" w:rsidRPr="00294E85" w:rsidRDefault="0040342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4E7AFC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403427" w:rsidRDefault="00403427" w:rsidP="003614E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27" w:rsidRDefault="00403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27" w:rsidRDefault="00403427">
      <w:r>
        <w:separator/>
      </w:r>
    </w:p>
  </w:footnote>
  <w:footnote w:type="continuationSeparator" w:id="0">
    <w:p w:rsidR="00403427" w:rsidRDefault="0040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27" w:rsidRDefault="00403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27" w:rsidRPr="00ED7D40" w:rsidRDefault="00403427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>
      <w:rPr>
        <w:rFonts w:ascii="Times New Roman" w:hAnsi="Times New Roman" w:cs="Times New Roman"/>
        <w:i/>
        <w:sz w:val="24"/>
        <w:szCs w:val="24"/>
        <w:lang w:val="en-US"/>
      </w:rPr>
      <w:t>5</w:t>
    </w:r>
  </w:p>
  <w:p w:rsidR="00403427" w:rsidRPr="00E22524" w:rsidRDefault="00403427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403427" w:rsidRDefault="00403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27" w:rsidRDefault="00403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427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E7AFC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A59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D90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5EB1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03D"/>
    <w:rsid w:val="00C532EE"/>
    <w:rsid w:val="00C53694"/>
    <w:rsid w:val="00C5481A"/>
    <w:rsid w:val="00C60ACB"/>
    <w:rsid w:val="00C60AE4"/>
    <w:rsid w:val="00C615C3"/>
    <w:rsid w:val="00C63094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1D88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52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1481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Лора Джамбазова</cp:lastModifiedBy>
  <cp:revision>21</cp:revision>
  <cp:lastPrinted>2018-12-12T08:32:00Z</cp:lastPrinted>
  <dcterms:created xsi:type="dcterms:W3CDTF">2017-06-22T12:02:00Z</dcterms:created>
  <dcterms:modified xsi:type="dcterms:W3CDTF">2018-12-12T09:23:00Z</dcterms:modified>
</cp:coreProperties>
</file>